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63"/>
        <w:gridCol w:w="7659"/>
      </w:tblGrid>
      <w:tr>
        <w:trPr>
          <w:trHeight w:val="1618" w:hRule="atLeast"/>
        </w:trPr>
        <w:tc>
          <w:tcPr>
            <w:tcW w:w="1863" w:type="dxa"/>
            <w:tcBorders/>
            <w:shd w:fill="auto" w:val="clear"/>
          </w:tcPr>
          <w:p>
            <w:pPr>
              <w:pStyle w:val="Normal"/>
              <w:ind w:right="-58" w:hanging="0"/>
              <w:rPr>
                <w:rFonts w:ascii="Calibri" w:hAnsi="Calibri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/>
              <w:drawing>
                <wp:inline distT="0" distB="9525" distL="0" distR="9525">
                  <wp:extent cx="1076325" cy="1076325"/>
                  <wp:effectExtent l="0" t="0" r="0" b="0"/>
                  <wp:docPr id="1" name="Picture 1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/>
            <w:shd w:fill="auto" w:val="clear"/>
          </w:tcPr>
          <w:p>
            <w:pPr>
              <w:pStyle w:val="Normal"/>
              <w:ind w:right="-58" w:hanging="0"/>
              <w:jc w:val="center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EUROPEAN QUILT ASSOCIATION</w:t>
            </w:r>
          </w:p>
          <w:p>
            <w:pPr>
              <w:pStyle w:val="Normal"/>
              <w:ind w:right="-58" w:hanging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ind w:right="-58" w:hanging="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2021-es EQA online pályázat </w:t>
            </w:r>
          </w:p>
          <w:p>
            <w:pPr>
              <w:pStyle w:val="Normal"/>
              <w:ind w:right="-58" w:hanging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ind w:right="-58" w:hanging="0"/>
              <w:jc w:val="center"/>
              <w:rPr>
                <w:rFonts w:ascii="Calibri" w:hAnsi="Calibri"/>
                <w:b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FÉNYKÉP CSEREBERE</w:t>
            </w:r>
          </w:p>
          <w:p>
            <w:pPr>
              <w:pStyle w:val="Normal"/>
              <w:ind w:right="-58" w:hanging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ind w:right="-58" w:hanging="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Az EQA célja, hogy kulturális és nyelvi határokon átívelően népszerűsítse a foltvarrást. Ebben az új pályázatban kétnemzetiségű csoportokat hozunk létre, amelyek vizuálisan kapcsolódnak össze. </w:t>
            </w:r>
          </w:p>
          <w:p>
            <w:pPr>
              <w:pStyle w:val="Normal"/>
              <w:ind w:right="-58" w:hanging="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</w:tbl>
    <w:p>
      <w:pPr>
        <w:pStyle w:val="Cmsor2"/>
        <w:spacing w:lineRule="auto" w:line="240" w:before="0" w:after="60"/>
        <w:ind w:right="-58" w:hanging="0"/>
        <w:jc w:val="center"/>
        <w:rPr>
          <w:rFonts w:ascii="Calibri" w:hAnsi="Calibri" w:cs="Times New Roman"/>
          <w:i w:val="false"/>
          <w:i w:val="false"/>
          <w:iCs w:val="false"/>
          <w:sz w:val="22"/>
          <w:szCs w:val="22"/>
          <w:u w:val="single"/>
        </w:rPr>
      </w:pPr>
      <w:r>
        <w:rPr>
          <w:rFonts w:cs="Times New Roman" w:ascii="Calibri" w:hAnsi="Calibri"/>
          <w:i w:val="false"/>
          <w:iCs w:val="false"/>
          <w:sz w:val="22"/>
          <w:szCs w:val="22"/>
          <w:u w:val="single"/>
        </w:rPr>
        <w:t>SZABÁLYOK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ind w:left="567" w:right="-58" w:hanging="425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Érdeklődési szándékodat jelezd az EQA-képviselőnek 2021. január 31-éig. Jelentkezéskor add meg a neved, a lakcímed, az email címet, valamint küldd el azt a képet (elektronikusan vagy levélben), amit egy foltvarrott faliképben szeretnél viszontlátni.</w:t>
      </w:r>
    </w:p>
    <w:p>
      <w:pPr>
        <w:pStyle w:val="Normal"/>
        <w:tabs>
          <w:tab w:val="left" w:pos="709" w:leader="none"/>
        </w:tabs>
        <w:ind w:right="-58" w:hanging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ind w:left="567" w:right="-58" w:hanging="425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beküldött fényképedet kettévágjuk, a bal felét elküldjük egy másik európai ország foltvarrójának, és megkapod egy másik országbeli foltvarró fényképének bal felét. A párosítás 2021. február 28-ig lezajlik.</w:t>
      </w:r>
    </w:p>
    <w:p>
      <w:pPr>
        <w:pStyle w:val="Normal"/>
        <w:tabs>
          <w:tab w:val="left" w:pos="709" w:leader="none"/>
        </w:tabs>
        <w:ind w:right="-58" w:hanging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ind w:left="567" w:right="-58" w:hanging="425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Minden résztvevő tehát két quiltet készít: a saját fényképének jobb oldalát és egy másik fénykép bal oldalát. </w:t>
      </w:r>
    </w:p>
    <w:p>
      <w:pPr>
        <w:pStyle w:val="Normal"/>
        <w:tabs>
          <w:tab w:val="left" w:pos="709" w:leader="none"/>
        </w:tabs>
        <w:ind w:left="567" w:right="-58" w:hanging="0"/>
        <w:rPr>
          <w:rFonts w:ascii="Calibri" w:hAnsi="Calibri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FE7A0C1">
                <wp:simplePos x="0" y="0"/>
                <wp:positionH relativeFrom="column">
                  <wp:posOffset>2574290</wp:posOffset>
                </wp:positionH>
                <wp:positionV relativeFrom="paragraph">
                  <wp:posOffset>114300</wp:posOffset>
                </wp:positionV>
                <wp:extent cx="467360" cy="267335"/>
                <wp:effectExtent l="0" t="1587" r="14287" b="14288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560" cy="2667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#4f81bd" stroked="t" style="position:absolute;margin-left:202.75pt;margin-top:9pt;width:36.7pt;height:20.95pt;rotation:90" wp14:anchorId="6FE7A0C1">
                <w10:wrap type="none"/>
                <v:fill o:detectmouseclick="t" type="solid" color2="#b07e42"/>
                <v:stroke color="#3a5f8b" weight="25560" joinstyle="round" endcap="flat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ind w:left="567" w:right="-58" w:hanging="425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Méret és tájolás: 20x40 cm, álló </w:t>
      </w:r>
    </w:p>
    <w:p>
      <w:pPr>
        <w:pStyle w:val="Normal"/>
        <w:numPr>
          <w:ilvl w:val="0"/>
          <w:numId w:val="1"/>
        </w:numPr>
        <w:spacing w:before="240" w:after="0"/>
        <w:ind w:left="567" w:right="-58" w:hanging="425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Minden fénykép alapján tehát 40x40 cm méretű foltvarrott munka készül.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before="240" w:after="0"/>
        <w:ind w:left="567" w:right="-58" w:hanging="425"/>
        <w:contextualSpacing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Szegés: A munka stílusához illeszkedő.  </w:t>
      </w:r>
    </w:p>
    <w:p>
      <w:pPr>
        <w:pStyle w:val="ListParagraph"/>
        <w:tabs>
          <w:tab w:val="left" w:pos="709" w:leader="none"/>
        </w:tabs>
        <w:spacing w:before="240" w:after="0"/>
        <w:ind w:left="567" w:right="-58" w:hanging="0"/>
        <w:contextualSpacing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before="240" w:after="0"/>
        <w:ind w:left="567" w:right="-58" w:hanging="425"/>
        <w:contextualSpacing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Bármilyen technika illetve stílus alkalmazható, de a kész munka álljon három rétegből és valamilyen módon reflektáljon a fényképre. </w:t>
      </w:r>
    </w:p>
    <w:p>
      <w:pPr>
        <w:pStyle w:val="ListParagrap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before="240" w:after="0"/>
        <w:ind w:left="567" w:right="-58" w:hanging="425"/>
        <w:contextualSpacing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két elkészült quiltről külön-külön fényképet kell küldeni az EQA-képviselőnek 2021. június 30-áig. A fényképek mellé kérjük, néhány mondatban meséld el, milyen élmény volt részt venni a pályázatban. </w:t>
      </w:r>
    </w:p>
    <w:p>
      <w:pPr>
        <w:pStyle w:val="ListParagraph"/>
        <w:tabs>
          <w:tab w:val="left" w:pos="709" w:leader="none"/>
        </w:tabs>
        <w:spacing w:before="240" w:after="0"/>
        <w:ind w:left="567" w:right="-58" w:hanging="0"/>
        <w:contextualSpacing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before="240" w:after="0"/>
        <w:ind w:left="567" w:right="-58" w:hanging="425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i/>
          <w:iCs/>
          <w:sz w:val="22"/>
          <w:szCs w:val="22"/>
        </w:rPr>
        <w:t>Fénykép Cserebe</w:t>
      </w:r>
      <w:r>
        <w:rPr>
          <w:rFonts w:ascii="Calibri" w:hAnsi="Calibri"/>
          <w:b/>
          <w:sz w:val="22"/>
          <w:szCs w:val="22"/>
        </w:rPr>
        <w:t xml:space="preserve"> kollekció minden darabját az EQA Facebook oldalán mutatjuk be 2021. második felében. Egy-egy bejegyzésben az eredeti fénykép, a két (fél) quilt és a beküldött szöveg jelenik meg. </w:t>
      </w:r>
    </w:p>
    <w:p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before="240" w:after="0"/>
        <w:ind w:left="567" w:right="-58" w:hanging="425"/>
        <w:contextualSpacing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Kérjük, hogy se a fényképeket, se az elkészült faliképek fényképét ne oszd meg meg semmilyen közösségi oldalon azelőtt, hogy megjelenne az EQA oldalán.</w:t>
      </w:r>
    </w:p>
    <w:p>
      <w:pPr>
        <w:pStyle w:val="ListParagrap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before="240" w:after="0"/>
        <w:ind w:left="567" w:right="-58" w:hanging="425"/>
        <w:contextualSpacing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Jelentkezéseddel elfogadod, hogy a résztvevő foltvarrók mesterségbeli tudása széles skálán mozog. A részvétel haszna a játék, a szellemi kihívás és a többi európai foltvarróval való kapcsolatteremtés. </w:t>
      </w:r>
    </w:p>
    <w:p>
      <w:pPr>
        <w:pStyle w:val="ListParagrap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  <w:lang w:eastAsia="en-GB"/>
        </w:rPr>
      </w:pPr>
      <w:r>
        <w:rPr>
          <w:rFonts w:ascii="Calibri" w:hAnsi="Calibri"/>
          <w:b/>
          <w:sz w:val="24"/>
          <w:szCs w:val="24"/>
          <w:lang w:eastAsia="en-GB"/>
        </w:rPr>
      </w:r>
    </w:p>
    <w:tbl>
      <w:tblPr>
        <w:tblW w:w="97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1"/>
        <w:gridCol w:w="7858"/>
      </w:tblGrid>
      <w:tr>
        <w:trPr/>
        <w:tc>
          <w:tcPr>
            <w:tcW w:w="1911" w:type="dxa"/>
            <w:tcBorders/>
            <w:shd w:fill="auto" w:val="clear"/>
          </w:tcPr>
          <w:p>
            <w:pPr>
              <w:pStyle w:val="Normal"/>
              <w:rPr/>
            </w:pPr>
            <w:r>
              <w:br w:type="column"/>
            </w:r>
            <w:r>
              <w:rPr/>
              <w:drawing>
                <wp:inline distT="19050" distB="28575" distL="19050" distR="28575">
                  <wp:extent cx="1038225" cy="1038225"/>
                  <wp:effectExtent l="0" t="0" r="0" b="0"/>
                  <wp:docPr id="3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2021-ES EQA ONLINE PÁLYÁZAT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FÉNYKÉP CSEREBERE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msor3"/>
        <w:spacing w:lineRule="auto" w:line="36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 </w:t>
      </w:r>
      <w:r>
        <w:rPr>
          <w:rFonts w:ascii="Calibri" w:hAnsi="Calibri"/>
          <w:szCs w:val="24"/>
          <w:u w:val="single"/>
        </w:rPr>
        <w:t>JELENTKEZÉSI LAP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right" w:pos="4536" w:leader="dot"/>
          <w:tab w:val="left" w:pos="4820" w:leader="none"/>
          <w:tab w:val="right" w:pos="9072" w:leader="dot"/>
        </w:tabs>
        <w:spacing w:lineRule="auto" w:line="4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NÉV</w:t>
        <w:tab/>
        <w:tab/>
        <w:t>TELEFONSZÁM.</w:t>
        <w:tab/>
      </w:r>
    </w:p>
    <w:p>
      <w:pPr>
        <w:pStyle w:val="Normal"/>
        <w:tabs>
          <w:tab w:val="clear" w:pos="709"/>
          <w:tab w:val="left" w:pos="1134" w:leader="none"/>
          <w:tab w:val="right" w:pos="4536" w:leader="dot"/>
          <w:tab w:val="left" w:pos="4820" w:leader="none"/>
          <w:tab w:val="right" w:pos="9072" w:leader="dot"/>
        </w:tabs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LAKCÍM</w:t>
        <w:tab/>
        <w:tab/>
        <w:tab/>
        <w:t>EMAIL CÍM</w:t>
        <w:tab/>
      </w:r>
    </w:p>
    <w:p>
      <w:pPr>
        <w:pStyle w:val="Normal"/>
        <w:tabs>
          <w:tab w:val="clear" w:pos="709"/>
          <w:tab w:val="left" w:pos="1134" w:leader="none"/>
          <w:tab w:val="right" w:pos="4536" w:leader="dot"/>
          <w:tab w:val="left" w:pos="4820" w:leader="none"/>
          <w:tab w:val="right" w:pos="9072" w:leader="dot"/>
        </w:tabs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</w:p>
    <w:p>
      <w:pPr>
        <w:pStyle w:val="Normal"/>
        <w:tabs>
          <w:tab w:val="clear" w:pos="709"/>
          <w:tab w:val="left" w:pos="1134" w:leader="none"/>
          <w:tab w:val="right" w:pos="4536" w:leader="dot"/>
          <w:tab w:val="left" w:pos="4820" w:leader="none"/>
          <w:tab w:val="right" w:pos="9072" w:leader="dot"/>
        </w:tabs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</w:p>
    <w:p>
      <w:pPr>
        <w:pStyle w:val="Normal"/>
        <w:tabs>
          <w:tab w:val="clear" w:pos="709"/>
          <w:tab w:val="left" w:pos="1134" w:leader="none"/>
          <w:tab w:val="right" w:pos="4536" w:leader="dot"/>
          <w:tab w:val="left" w:pos="4820" w:leader="none"/>
          <w:tab w:val="right" w:pos="9072" w:leader="dot"/>
        </w:tabs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falikép tervezett címe magyarul: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falikép tervezett címe angolul: </w:t>
        <w:tab/>
      </w:r>
    </w:p>
    <w:p>
      <w:pPr>
        <w:pStyle w:val="Normal"/>
        <w:spacing w:lineRule="auto" w:line="36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Fénykép csatolva: </w:t>
      </w:r>
      <w:r>
        <w:rPr>
          <w:rFonts w:eastAsia="MS Gothic" w:cs="Menlo Regular" w:ascii="Menlo Regular" w:hAnsi="Menlo Regular"/>
          <w:color w:val="000000"/>
          <w:sz w:val="36"/>
          <w:szCs w:val="36"/>
        </w:rPr>
        <w:t>☐</w:t>
      </w:r>
    </w:p>
    <w:p>
      <w:pPr>
        <w:pStyle w:val="Normal"/>
        <w:spacing w:lineRule="auto" w:line="36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 RÉSZVÉTELI FELTÉTELEKET ELOLVASTAM ÉS AZOKAT ELFOGADOM.</w:t>
      </w:r>
    </w:p>
    <w:p>
      <w:pPr>
        <w:pStyle w:val="Normal"/>
        <w:spacing w:lineRule="auto" w:line="36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tabs>
          <w:tab w:val="clear" w:pos="709"/>
          <w:tab w:val="right" w:pos="4253" w:leader="dot"/>
          <w:tab w:val="left" w:pos="4536" w:leader="none"/>
          <w:tab w:val="right" w:pos="9072" w:leader="dot"/>
        </w:tabs>
        <w:spacing w:lineRule="auto" w:line="36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ALÁÍRÁS</w:t>
        <w:tab/>
        <w:t xml:space="preserve"> </w:t>
        <w:tab/>
        <w:t>DÁTUM</w:t>
        <w:tab/>
        <w:t xml:space="preserve">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Kérjük, hogy a jelentkezési lapot és a </w:t>
      </w:r>
      <w:r>
        <w:rPr>
          <w:rFonts w:ascii="Calibri" w:hAnsi="Calibri"/>
          <w:b/>
          <w:bCs/>
          <w:sz w:val="24"/>
          <w:szCs w:val="24"/>
        </w:rPr>
        <w:t>fényképet</w:t>
      </w:r>
      <w:r>
        <w:rPr>
          <w:rFonts w:ascii="Calibri" w:hAnsi="Calibri"/>
          <w:sz w:val="24"/>
          <w:szCs w:val="24"/>
        </w:rPr>
        <w:t xml:space="preserve"> 2021. január 31-ig az alábbi címre juttasd el: </w:t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 xml:space="preserve">Polyák Ildikó, 1139 Budapest, Teve u. 27. V/501. vagy emailben az </w:t>
      </w:r>
      <w:hyperlink r:id="rId4">
        <w:r>
          <w:rPr>
            <w:rStyle w:val="Internethivatkozs"/>
            <w:rFonts w:ascii="Calibri" w:hAnsi="Calibri"/>
            <w:sz w:val="24"/>
            <w:szCs w:val="24"/>
          </w:rPr>
          <w:t>Ildiko.polyak@gmail.com</w:t>
        </w:r>
      </w:hyperlink>
      <w:r>
        <w:rPr>
          <w:rFonts w:ascii="Calibri" w:hAnsi="Calibri"/>
          <w:sz w:val="24"/>
          <w:szCs w:val="24"/>
        </w:rPr>
        <w:t xml:space="preserve"> címre.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/>
        <w:drawing>
          <wp:inline distT="0" distB="2540" distL="0" distR="0">
            <wp:extent cx="1586865" cy="1445260"/>
            <wp:effectExtent l="0" t="0" r="0" b="0"/>
            <wp:docPr id="4" name="Bild 4" descr="Macintosh HD:Users:Suz:Library:Containers:com.apple.mail:Data:Library:Mail Downloads:6A542872-78D4-4073-B405-40C87459F05D: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Macintosh HD:Users:Suz:Library:Containers:com.apple.mail:Data:Library:Mail Downloads:6A542872-78D4-4073-B405-40C87459F05D:IMG_31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6350">
            <wp:extent cx="1543050" cy="1402715"/>
            <wp:effectExtent l="0" t="0" r="0" b="0"/>
            <wp:docPr id="5" name="Bild 5" descr="Macintosh HD:Users:Suz:Library:Containers:com.apple.mail:Data:Library:Mail Downloads:1616CBBB-F07B-4B51-8DCF-2B1340F35DD4:IMG_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Macintosh HD:Users:Suz:Library:Containers:com.apple.mail:Data:Library:Mail Downloads:1616CBBB-F07B-4B51-8DCF-2B1340F35DD4:IMG_31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6985" distL="0" distR="0">
            <wp:extent cx="1485900" cy="1390015"/>
            <wp:effectExtent l="0" t="0" r="0" b="0"/>
            <wp:docPr id="6" name="Bild 6" descr="Macintosh HD:Users:Suz:Library:Containers:com.apple.mail:Data:Library:Mail Downloads:1E6CF5FF-C476-4BF9-AB04-B05E1250C6DE:IMG_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Macintosh HD:Users:Suz:Library:Containers:com.apple.mail:Data:Library:Mail Downloads:1E6CF5FF-C476-4BF9-AB04-B05E1250C6DE:IMG_31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11430">
            <wp:extent cx="1716405" cy="1356360"/>
            <wp:effectExtent l="0" t="0" r="0" b="0"/>
            <wp:docPr id="7" name="Bild 7" descr="Macintosh HD:Users:Suz:Library:Containers:com.apple.mail:Data:Library:Mail Downloads:EDD7B2A5-99A5-44CE-8477-F9B291EA719F:IMG_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Macintosh HD:Users:Suz:Library:Containers:com.apple.mail:Data:Library:Mail Downloads:EDD7B2A5-99A5-44CE-8477-F9B291EA719F:IMG_31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>A pályázat a német Lippetal-Quilter és az angol Gone to Pieces csoportok projektének alapötletére épül. A fényképeket az engedélyükkel közöljük.</w:t>
      </w:r>
    </w:p>
    <w:sectPr>
      <w:type w:val="nextPage"/>
      <w:pgSz w:w="11906" w:h="16838"/>
      <w:pgMar w:left="907" w:right="794" w:header="0" w:top="794" w:footer="0" w:bottom="794" w:gutter="0"/>
      <w:pgBorders w:display="allPages" w:offsetFrom="text">
        <w:top w:val="single" w:sz="4" w:space="15" w:color="000000"/>
        <w:left w:val="single" w:sz="4" w:space="20" w:color="000000"/>
        <w:bottom w:val="single" w:sz="4" w:space="15" w:color="000000"/>
        <w:right w:val="single" w:sz="4" w:space="15" w:color="000000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Menlo Regular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74d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de-DE" w:val="en-GB" w:bidi="ar-SA"/>
    </w:rPr>
  </w:style>
  <w:style w:type="paragraph" w:styleId="Cmsor1">
    <w:name w:val="Heading 1"/>
    <w:basedOn w:val="Normal"/>
    <w:next w:val="Normal"/>
    <w:qFormat/>
    <w:pPr>
      <w:keepNext w:val="true"/>
      <w:spacing w:lineRule="auto" w:line="360"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en-GB"/>
    </w:rPr>
  </w:style>
  <w:style w:type="paragraph" w:styleId="Cmsor2">
    <w:name w:val="Heading 2"/>
    <w:basedOn w:val="Normal"/>
    <w:next w:val="Normal"/>
    <w:qFormat/>
    <w:pPr>
      <w:keepNext w:val="true"/>
      <w:spacing w:lineRule="auto" w:line="360"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Cmsor3">
    <w:name w:val="Heading 3"/>
    <w:basedOn w:val="Normal"/>
    <w:next w:val="Normal"/>
    <w:qFormat/>
    <w:pPr>
      <w:keepNext w:val="true"/>
      <w:jc w:val="center"/>
      <w:outlineLvl w:val="2"/>
    </w:pPr>
    <w:rPr>
      <w:rFonts w:ascii="Times" w:hAnsi="Times" w:eastAsia="Times"/>
      <w:b/>
      <w:sz w:val="24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f874de"/>
    <w:rPr>
      <w:sz w:val="16"/>
      <w:szCs w:val="16"/>
    </w:rPr>
  </w:style>
  <w:style w:type="character" w:styleId="Internethivatkozs">
    <w:name w:val="Internet-hivatkozás"/>
    <w:basedOn w:val="DefaultParagraphFont"/>
    <w:unhideWhenUsed/>
    <w:rsid w:val="0087247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72475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/>
      <w:b/>
      <w:i w:val="false"/>
      <w:sz w:val="22"/>
    </w:rPr>
  </w:style>
  <w:style w:type="character" w:styleId="ListLabel8">
    <w:name w:val="ListLabel 8"/>
    <w:qFormat/>
    <w:rPr>
      <w:rFonts w:ascii="Calibri" w:hAnsi="Calibri"/>
      <w:sz w:val="24"/>
      <w:szCs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semiHidden/>
    <w:qFormat/>
    <w:rsid w:val="00f874de"/>
    <w:pPr/>
    <w:rPr/>
  </w:style>
  <w:style w:type="paragraph" w:styleId="Annotationsubject">
    <w:name w:val="annotation subject"/>
    <w:basedOn w:val="Annotationtext"/>
    <w:next w:val="Annotationtext"/>
    <w:semiHidden/>
    <w:qFormat/>
    <w:rsid w:val="00f874de"/>
    <w:pPr/>
    <w:rPr>
      <w:b/>
      <w:bCs/>
    </w:rPr>
  </w:style>
  <w:style w:type="paragraph" w:styleId="BalloonText">
    <w:name w:val="Balloon Text"/>
    <w:basedOn w:val="Normal"/>
    <w:semiHidden/>
    <w:qFormat/>
    <w:rsid w:val="00f874d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3c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966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Ildiko.polyak@gmail.com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2</Pages>
  <Words>353</Words>
  <Characters>2148</Characters>
  <CharactersWithSpaces>2656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2020-09-10T20:05:00Z</dcterms:created>
  <dc:creator>Winnie Egefjord</dc:creator>
  <dc:description/>
  <dc:language>hu-HU</dc:language>
  <cp:lastModifiedBy/>
  <cp:lastPrinted>2015-08-16T11:46:00Z</cp:lastPrinted>
  <dcterms:modified xsi:type="dcterms:W3CDTF">2020-12-30T10:45:59Z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